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FC" w:rsidRDefault="006975FC" w:rsidP="006975FC">
      <w:pPr>
        <w:tabs>
          <w:tab w:val="left" w:pos="3850"/>
        </w:tabs>
        <w:jc w:val="right"/>
        <w:rPr>
          <w:color w:val="000000"/>
        </w:rPr>
      </w:pPr>
      <w:r>
        <w:rPr>
          <w:color w:val="000000"/>
        </w:rPr>
        <w:t>ПРОЕКТ</w:t>
      </w:r>
    </w:p>
    <w:p w:rsidR="006975FC" w:rsidRDefault="006975FC" w:rsidP="006975FC">
      <w:pPr>
        <w:tabs>
          <w:tab w:val="left" w:pos="3850"/>
        </w:tabs>
        <w:jc w:val="center"/>
        <w:rPr>
          <w:bCs/>
          <w:color w:val="000000"/>
        </w:rPr>
      </w:pPr>
      <w:r>
        <w:rPr>
          <w:color w:val="000000"/>
        </w:rPr>
        <w:t>АДМИНИСТРАЦИЯ КУТУЗОВСКОГО СЕЛЬСКОГО ПОСЕЛЕНИЯ</w:t>
      </w:r>
    </w:p>
    <w:p w:rsidR="006975FC" w:rsidRDefault="006975FC" w:rsidP="006975FC">
      <w:pPr>
        <w:tabs>
          <w:tab w:val="left" w:pos="3850"/>
        </w:tabs>
        <w:jc w:val="center"/>
        <w:rPr>
          <w:color w:val="000000"/>
        </w:rPr>
      </w:pPr>
      <w:r>
        <w:rPr>
          <w:color w:val="000000"/>
        </w:rPr>
        <w:t>ШЕРБАКУЛЬСКОГО МУНИЦИПАЛЬНОГО РАЙОНА</w:t>
      </w:r>
    </w:p>
    <w:p w:rsidR="006975FC" w:rsidRDefault="006975FC" w:rsidP="006975FC">
      <w:pPr>
        <w:tabs>
          <w:tab w:val="left" w:pos="3850"/>
        </w:tabs>
        <w:jc w:val="center"/>
        <w:rPr>
          <w:color w:val="000000"/>
        </w:rPr>
      </w:pPr>
      <w:r>
        <w:rPr>
          <w:color w:val="000000"/>
        </w:rPr>
        <w:t>ОМСКОЙ ОБЛАСТИ</w:t>
      </w:r>
    </w:p>
    <w:tbl>
      <w:tblPr>
        <w:tblW w:w="9612" w:type="dxa"/>
        <w:tblInd w:w="108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6975FC" w:rsidTr="006975FC">
        <w:trPr>
          <w:trHeight w:val="132"/>
        </w:trPr>
        <w:tc>
          <w:tcPr>
            <w:tcW w:w="9611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6975FC" w:rsidRDefault="006975FC">
            <w:pPr>
              <w:widowControl w:val="0"/>
              <w:tabs>
                <w:tab w:val="left" w:pos="3850"/>
              </w:tabs>
              <w:autoSpaceDE w:val="0"/>
              <w:autoSpaceDN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975FC" w:rsidRDefault="006975FC" w:rsidP="006975FC">
      <w:pPr>
        <w:tabs>
          <w:tab w:val="left" w:pos="3850"/>
        </w:tabs>
        <w:jc w:val="center"/>
        <w:rPr>
          <w:rFonts w:eastAsia="Calibri"/>
          <w:color w:val="000000"/>
          <w:lang w:eastAsia="en-US"/>
        </w:rPr>
      </w:pPr>
      <w:r>
        <w:rPr>
          <w:color w:val="000000"/>
        </w:rPr>
        <w:t>ПОСТАНОВЛЕНИЕ</w:t>
      </w:r>
    </w:p>
    <w:p w:rsidR="006975FC" w:rsidRDefault="006975FC" w:rsidP="006975FC">
      <w:pPr>
        <w:tabs>
          <w:tab w:val="left" w:pos="3850"/>
        </w:tabs>
        <w:jc w:val="both"/>
        <w:rPr>
          <w:color w:val="000000"/>
        </w:rPr>
      </w:pPr>
    </w:p>
    <w:p w:rsidR="006975FC" w:rsidRDefault="006975FC" w:rsidP="006975FC">
      <w:pPr>
        <w:tabs>
          <w:tab w:val="left" w:pos="6804"/>
        </w:tabs>
        <w:rPr>
          <w:color w:val="000000"/>
        </w:rPr>
      </w:pPr>
      <w:r>
        <w:rPr>
          <w:color w:val="000000"/>
        </w:rPr>
        <w:t>От «» __________ года</w:t>
      </w:r>
      <w:r>
        <w:rPr>
          <w:color w:val="000000"/>
        </w:rPr>
        <w:tab/>
        <w:t xml:space="preserve">№ </w:t>
      </w:r>
    </w:p>
    <w:p w:rsidR="006975FC" w:rsidRDefault="006975FC" w:rsidP="006975FC">
      <w:pPr>
        <w:jc w:val="center"/>
        <w:rPr>
          <w:color w:val="000000"/>
        </w:rPr>
      </w:pPr>
      <w:r>
        <w:rPr>
          <w:color w:val="000000"/>
        </w:rPr>
        <w:t>с. Кутузовка</w:t>
      </w:r>
    </w:p>
    <w:p w:rsidR="00C336B7" w:rsidRDefault="00C336B7" w:rsidP="00C336B7">
      <w:pPr>
        <w:jc w:val="center"/>
      </w:pPr>
      <w:bookmarkStart w:id="0" w:name="_GoBack"/>
      <w:bookmarkEnd w:id="0"/>
    </w:p>
    <w:p w:rsidR="00C336B7" w:rsidRPr="00674AA1" w:rsidRDefault="00C336B7" w:rsidP="00C336B7">
      <w:pPr>
        <w:jc w:val="center"/>
      </w:pPr>
    </w:p>
    <w:p w:rsidR="00C336B7" w:rsidRPr="00674AA1" w:rsidRDefault="00C336B7" w:rsidP="00C336B7">
      <w:pPr>
        <w:jc w:val="center"/>
        <w:rPr>
          <w:b/>
        </w:rPr>
      </w:pPr>
      <w:r w:rsidRPr="00674AA1">
        <w:rPr>
          <w:b/>
        </w:rPr>
        <w:t>О внесении изменений в Административный регламент</w:t>
      </w:r>
    </w:p>
    <w:p w:rsidR="00C336B7" w:rsidRPr="00674AA1" w:rsidRDefault="00C336B7" w:rsidP="00C336B7">
      <w:pPr>
        <w:jc w:val="center"/>
        <w:rPr>
          <w:b/>
        </w:rPr>
      </w:pPr>
      <w:r w:rsidRPr="00674AA1">
        <w:rPr>
          <w:b/>
        </w:rPr>
        <w:t>предоставления муниципальной услуги  "Выдача разрешения на использование земель или земельного участка, находящихся в муниципальной собственности,  для размещения объектов без предоставления земельных участков и установления сервитутов, публичного сервитута», утвержденн</w:t>
      </w:r>
      <w:r>
        <w:rPr>
          <w:b/>
        </w:rPr>
        <w:t>ый</w:t>
      </w:r>
      <w:r w:rsidRPr="00674AA1">
        <w:rPr>
          <w:b/>
        </w:rPr>
        <w:t xml:space="preserve"> </w:t>
      </w:r>
      <w:r>
        <w:rPr>
          <w:b/>
        </w:rPr>
        <w:t>п</w:t>
      </w:r>
      <w:r w:rsidRPr="00674AA1">
        <w:rPr>
          <w:b/>
        </w:rPr>
        <w:t xml:space="preserve">остановлением </w:t>
      </w:r>
      <w:r>
        <w:rPr>
          <w:b/>
        </w:rPr>
        <w:t>администрации</w:t>
      </w:r>
      <w:r w:rsidRPr="00674AA1">
        <w:rPr>
          <w:b/>
        </w:rPr>
        <w:t xml:space="preserve"> Кутузовского сельского поселения от 27.11.2020г. № 64-п</w:t>
      </w:r>
    </w:p>
    <w:p w:rsidR="00C336B7" w:rsidRPr="00674AA1" w:rsidRDefault="00C336B7" w:rsidP="00C336B7">
      <w:pPr>
        <w:jc w:val="center"/>
        <w:rPr>
          <w:b/>
          <w:bCs/>
        </w:rPr>
      </w:pPr>
    </w:p>
    <w:p w:rsidR="00C336B7" w:rsidRPr="00C336B7" w:rsidRDefault="00C336B7" w:rsidP="00C336B7">
      <w:pPr>
        <w:ind w:firstLine="709"/>
        <w:jc w:val="both"/>
      </w:pPr>
      <w:r w:rsidRPr="00C336B7"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C336B7">
        <w:rPr>
          <w:iCs/>
        </w:rPr>
        <w:t xml:space="preserve">Уставом Кутузовского сельского  поселения Шербакульского муниципального района Омской области </w:t>
      </w:r>
    </w:p>
    <w:p w:rsidR="00C336B7" w:rsidRPr="00C336B7" w:rsidRDefault="00C336B7" w:rsidP="00C336B7">
      <w:pPr>
        <w:jc w:val="both"/>
        <w:rPr>
          <w:b/>
        </w:rPr>
      </w:pPr>
    </w:p>
    <w:p w:rsidR="00C336B7" w:rsidRPr="00674AA1" w:rsidRDefault="00C336B7" w:rsidP="00C336B7">
      <w:pPr>
        <w:jc w:val="center"/>
        <w:rPr>
          <w:b/>
          <w:bCs/>
        </w:rPr>
      </w:pPr>
      <w:r w:rsidRPr="00674AA1">
        <w:rPr>
          <w:b/>
        </w:rPr>
        <w:t>ПОСТАНОВЛЯЮ</w:t>
      </w:r>
      <w:r w:rsidRPr="00674AA1">
        <w:rPr>
          <w:b/>
          <w:bCs/>
        </w:rPr>
        <w:t>:</w:t>
      </w:r>
    </w:p>
    <w:p w:rsidR="00C336B7" w:rsidRPr="00674AA1" w:rsidRDefault="00C336B7" w:rsidP="00C336B7">
      <w:pPr>
        <w:jc w:val="center"/>
        <w:rPr>
          <w:b/>
          <w:bCs/>
        </w:rPr>
      </w:pPr>
    </w:p>
    <w:p w:rsidR="00C336B7" w:rsidRPr="00674AA1" w:rsidRDefault="00C336B7" w:rsidP="00C336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4AA1">
        <w:rPr>
          <w:rFonts w:ascii="Times New Roman" w:hAnsi="Times New Roman"/>
          <w:sz w:val="24"/>
          <w:szCs w:val="24"/>
        </w:rPr>
        <w:t>1. Внести в административный регламент "Выдача разрешения на использование земель или земельного участка, находящихся в муниципальной собственности,  для размещения объектов без предоставления земельных участков и установления сервитутов, публичного сервитута»</w:t>
      </w:r>
      <w:r>
        <w:rPr>
          <w:rFonts w:ascii="Times New Roman" w:hAnsi="Times New Roman"/>
          <w:sz w:val="24"/>
          <w:szCs w:val="24"/>
        </w:rPr>
        <w:t>,</w:t>
      </w:r>
      <w:r w:rsidRPr="00674AA1">
        <w:rPr>
          <w:rFonts w:ascii="Times New Roman" w:hAnsi="Times New Roman"/>
          <w:sz w:val="24"/>
          <w:szCs w:val="24"/>
        </w:rPr>
        <w:t xml:space="preserve"> </w:t>
      </w:r>
      <w:r w:rsidRPr="00C336B7">
        <w:rPr>
          <w:rFonts w:ascii="Times New Roman" w:hAnsi="Times New Roman"/>
          <w:sz w:val="24"/>
          <w:szCs w:val="24"/>
        </w:rPr>
        <w:t>утвержденный постановлением администрации Кутузовского сельского поселения от 27.11.2020г. № 64-п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AA1">
        <w:rPr>
          <w:rFonts w:ascii="Times New Roman" w:hAnsi="Times New Roman"/>
          <w:sz w:val="24"/>
          <w:szCs w:val="24"/>
        </w:rPr>
        <w:t>следующие изменения:</w:t>
      </w:r>
    </w:p>
    <w:p w:rsidR="00C336B7" w:rsidRDefault="00C336B7" w:rsidP="00C336B7">
      <w:pPr>
        <w:tabs>
          <w:tab w:val="left" w:pos="1440"/>
        </w:tabs>
        <w:autoSpaceDE w:val="0"/>
        <w:autoSpaceDN w:val="0"/>
        <w:adjustRightInd w:val="0"/>
        <w:ind w:firstLine="708"/>
        <w:jc w:val="both"/>
      </w:pPr>
      <w:r>
        <w:t>1) Пункт 2 Главы 1 Раздела 1 дополнить подпунктом 11 следующего содержания:</w:t>
      </w:r>
    </w:p>
    <w:p w:rsidR="00C336B7" w:rsidRPr="00C336B7" w:rsidRDefault="00C336B7" w:rsidP="00C336B7">
      <w:pPr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«11) п</w:t>
      </w:r>
      <w:r w:rsidRPr="00B83C55">
        <w:rPr>
          <w:color w:val="000000"/>
        </w:rPr>
        <w:t>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</w:t>
      </w:r>
      <w:r>
        <w:rPr>
          <w:color w:val="000000"/>
        </w:rPr>
        <w:t>ьскохозяйственного назначения</w:t>
      </w:r>
      <w:proofErr w:type="gramStart"/>
      <w:r>
        <w:rPr>
          <w:color w:val="000000"/>
        </w:rPr>
        <w:t>.».</w:t>
      </w:r>
      <w:proofErr w:type="gramEnd"/>
    </w:p>
    <w:p w:rsidR="00C336B7" w:rsidRPr="00674074" w:rsidRDefault="00C336B7" w:rsidP="00C336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4074">
        <w:rPr>
          <w:rFonts w:ascii="Times New Roman" w:hAnsi="Times New Roman"/>
          <w:sz w:val="24"/>
          <w:szCs w:val="24"/>
        </w:rPr>
        <w:t>2. Опубликовать настоящее постановление в печатном  бюллетене «Сельские новости» и на официальном сайте Кутузовского сельского поселения в сети «Интернет».</w:t>
      </w:r>
    </w:p>
    <w:p w:rsidR="00C336B7" w:rsidRPr="00674074" w:rsidRDefault="00C336B7" w:rsidP="00C336B7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07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740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74074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 xml:space="preserve">настоящего постановления </w:t>
      </w:r>
      <w:r w:rsidRPr="00674074">
        <w:rPr>
          <w:rFonts w:ascii="Times New Roman" w:hAnsi="Times New Roman"/>
          <w:sz w:val="24"/>
          <w:szCs w:val="24"/>
        </w:rPr>
        <w:t>оставляю за собой.</w:t>
      </w:r>
    </w:p>
    <w:p w:rsidR="00C336B7" w:rsidRDefault="00C336B7" w:rsidP="00C336B7"/>
    <w:p w:rsidR="00C336B7" w:rsidRDefault="00C336B7" w:rsidP="00C336B7"/>
    <w:p w:rsidR="00C336B7" w:rsidRPr="00674AA1" w:rsidRDefault="00C336B7" w:rsidP="00C336B7"/>
    <w:p w:rsidR="00C336B7" w:rsidRPr="00674AA1" w:rsidRDefault="00C336B7" w:rsidP="00C336B7">
      <w:r w:rsidRPr="00674AA1">
        <w:t>Г</w:t>
      </w:r>
      <w:r w:rsidRPr="00674AA1">
        <w:rPr>
          <w:color w:val="000000"/>
          <w:lang w:bidi="ru-RU"/>
        </w:rPr>
        <w:t>лава Кутузовского</w:t>
      </w:r>
    </w:p>
    <w:p w:rsidR="00C336B7" w:rsidRPr="00674AA1" w:rsidRDefault="00C336B7" w:rsidP="00C336B7">
      <w:pPr>
        <w:tabs>
          <w:tab w:val="left" w:pos="6804"/>
        </w:tabs>
      </w:pPr>
      <w:r w:rsidRPr="00674AA1">
        <w:rPr>
          <w:color w:val="000000"/>
          <w:lang w:bidi="ru-RU"/>
        </w:rPr>
        <w:t>сельского поселения</w:t>
      </w:r>
      <w:r w:rsidRPr="00674AA1">
        <w:rPr>
          <w:color w:val="000000"/>
          <w:lang w:bidi="ru-RU"/>
        </w:rPr>
        <w:tab/>
      </w:r>
      <w:r>
        <w:rPr>
          <w:color w:val="000000"/>
          <w:lang w:bidi="ru-RU"/>
        </w:rPr>
        <w:t>А.А. Балабанов</w:t>
      </w:r>
    </w:p>
    <w:p w:rsidR="00C336B7" w:rsidRDefault="00C336B7" w:rsidP="00C336B7"/>
    <w:p w:rsidR="00C336B7" w:rsidRDefault="00C336B7" w:rsidP="00C336B7"/>
    <w:p w:rsidR="00C336B7" w:rsidRDefault="00C336B7" w:rsidP="00C336B7"/>
    <w:p w:rsidR="00C336B7" w:rsidRDefault="00C336B7"/>
    <w:sectPr w:rsidR="00C3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B7"/>
    <w:rsid w:val="006010B3"/>
    <w:rsid w:val="006975FC"/>
    <w:rsid w:val="00C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336B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336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336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336B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336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336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2024-07-01T10:25:00Z</dcterms:created>
  <dcterms:modified xsi:type="dcterms:W3CDTF">2024-07-29T10:28:00Z</dcterms:modified>
</cp:coreProperties>
</file>